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АНКЕТА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кандидата на работу в должности________________________________________________________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Фамилия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Имя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Отчество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Номер мобильного/домашнего телефона: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Дата рождения: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Место постоянной регистрации: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Место фактического проживания: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Семейное положение: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Наличие детей (с указанием даты рождения):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Гражданство: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Образование: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среднее, начальное профессиональное, среднее профессиональное, высшее </w:t>
      </w:r>
      <w:r>
        <w:rPr>
          <w:rFonts w:eastAsia="Times New Roman" w:cs="Times New Roman" w:ascii="Times New Roman" w:hAnsi="Times New Roman"/>
          <w:sz w:val="20"/>
          <w:szCs w:val="20"/>
        </w:rPr>
        <w:t>(нужное подчеркнуть)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Style w:val="Table1"/>
        <w:tblW w:w="10080" w:type="dxa"/>
        <w:jc w:val="left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600"/>
      </w:tblPr>
      <w:tblGrid>
        <w:gridCol w:w="1920"/>
        <w:gridCol w:w="4275"/>
        <w:gridCol w:w="3885"/>
      </w:tblGrid>
      <w:tr>
        <w:trPr>
          <w:trHeight w:val="1720" w:hRule="atLeast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216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Период обучения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16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16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Специальность</w:t>
            </w:r>
          </w:p>
        </w:tc>
      </w:tr>
      <w:tr>
        <w:trPr>
          <w:trHeight w:val="1160" w:hRule="atLeast"/>
        </w:trPr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42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</w:tr>
      <w:tr>
        <w:trPr>
          <w:trHeight w:val="1920" w:hRule="atLeast"/>
        </w:trPr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42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12. Сведения о трудовой деятельности (включая работу по совместительству, работу без оформления)</w:t>
      </w:r>
    </w:p>
    <w:tbl>
      <w:tblPr>
        <w:tblStyle w:val="Table2"/>
        <w:tblW w:w="10200" w:type="dxa"/>
        <w:jc w:val="left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600"/>
      </w:tblPr>
      <w:tblGrid>
        <w:gridCol w:w="2369"/>
        <w:gridCol w:w="3675"/>
        <w:gridCol w:w="4156"/>
      </w:tblGrid>
      <w:tr>
        <w:trPr>
          <w:trHeight w:val="1400" w:hRule="atLeast"/>
        </w:trPr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Период работы</w:t>
            </w:r>
            <w:r>
              <w:rPr>
                <w:b/>
              </w:rPr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(месяц / год приема и увольнения)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ab/>
              <w:tab/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Наименование и профиль деятельности организации</w:t>
            </w:r>
            <w:r>
              <w:rPr>
                <w:b/>
              </w:rPr>
              <w:tab/>
            </w:r>
          </w:p>
        </w:tc>
        <w:tc>
          <w:tcPr>
            <w:tcW w:w="4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Должность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ab/>
              <w:tab/>
            </w:r>
          </w:p>
        </w:tc>
      </w:tr>
      <w:tr>
        <w:trPr>
          <w:trHeight w:val="700" w:hRule="atLeast"/>
        </w:trPr>
        <w:tc>
          <w:tcPr>
            <w:tcW w:w="236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36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41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</w:tr>
      <w:tr>
        <w:trPr>
          <w:trHeight w:val="700" w:hRule="atLeast"/>
        </w:trPr>
        <w:tc>
          <w:tcPr>
            <w:tcW w:w="236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36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41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</w:tr>
      <w:tr>
        <w:trPr>
          <w:trHeight w:val="700" w:hRule="atLeast"/>
        </w:trPr>
        <w:tc>
          <w:tcPr>
            <w:tcW w:w="236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36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41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</w:tr>
      <w:tr>
        <w:trPr>
          <w:trHeight w:val="700" w:hRule="atLeast"/>
        </w:trPr>
        <w:tc>
          <w:tcPr>
            <w:tcW w:w="236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36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41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</w:tr>
      <w:tr>
        <w:trPr>
          <w:trHeight w:val="700" w:hRule="atLeast"/>
        </w:trPr>
        <w:tc>
          <w:tcPr>
            <w:tcW w:w="236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13. Работали ли Вы в государственных учреждениях последние 2 года? Если да, то укажите в каких именно.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14. Отношение к воинской обязанности: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военнообязанный/невоеннообязанный </w:t>
      </w:r>
      <w:r>
        <w:rPr>
          <w:rFonts w:eastAsia="Times New Roman" w:cs="Times New Roman" w:ascii="Times New Roman" w:hAnsi="Times New Roman"/>
          <w:sz w:val="20"/>
          <w:szCs w:val="20"/>
        </w:rPr>
        <w:t>(нужное подчеркнуть)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Сведения о прохождении военной службы (основание, период):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Заполнив и отправив настоящую анкету, соискатель дает свое согласие на обработку своих персональных данных в объеме и по форме согласия на обработку персональных данных, размещенно</w:t>
      </w:r>
      <w:r>
        <w:rPr>
          <w:rFonts w:eastAsia="Times New Roman" w:cs="Times New Roman" w:ascii="Times New Roman" w:hAnsi="Times New Roman"/>
          <w:b/>
        </w:rPr>
        <w:t>й</w:t>
      </w:r>
      <w:r>
        <w:rPr>
          <w:rFonts w:eastAsia="Times New Roman" w:cs="Times New Roman" w:ascii="Times New Roman" w:hAnsi="Times New Roman"/>
          <w:b/>
        </w:rPr>
        <w:t xml:space="preserve"> на сайте</w:t>
      </w:r>
    </w:p>
    <w:sectPr>
      <w:type w:val="nextPage"/>
      <w:pgSz w:w="11906" w:h="16838"/>
      <w:pgMar w:left="855" w:right="855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Times New Roman" w:hAnsi="Times New Roman"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highlight w:val="white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  <w:lang w:val="ru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 w:eastAsia="Arial" w:cs="Arial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  <w:lang w:val="ru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LibreOffice/5.3.7.2.0$Linux_X86_64 LibreOffice_project/30$Build-2</Application>
  <Pages>2</Pages>
  <Words>145</Words>
  <Characters>1866</Characters>
  <CharactersWithSpaces>2180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2017-11-10T16:28:02Z</dcterms:modified>
  <cp:revision>1</cp:revision>
  <dc:subject/>
  <dc:title/>
</cp:coreProperties>
</file>